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B3A20" w14:textId="7BD5D8E8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F02236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940901D" w14:textId="2FF290AF" w:rsidR="005C2795" w:rsidRDefault="00F5466D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77955">
        <w:rPr>
          <w:rFonts w:ascii="Cambria" w:hAnsi="Cambria" w:cs="Arial"/>
          <w:bCs/>
          <w:sz w:val="21"/>
          <w:szCs w:val="21"/>
        </w:rPr>
        <w:t>202</w:t>
      </w:r>
      <w:r w:rsidR="009706D1">
        <w:rPr>
          <w:rFonts w:ascii="Cambria" w:hAnsi="Cambria" w:cs="Arial"/>
          <w:bCs/>
          <w:sz w:val="21"/>
          <w:szCs w:val="21"/>
        </w:rPr>
        <w:t>3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677955">
        <w:rPr>
          <w:rFonts w:ascii="Cambria" w:hAnsi="Cambria" w:cs="Arial"/>
          <w:bCs/>
          <w:sz w:val="21"/>
          <w:szCs w:val="21"/>
        </w:rPr>
        <w:t>1</w:t>
      </w:r>
      <w:r w:rsidR="009706D1">
        <w:rPr>
          <w:rFonts w:ascii="Cambria" w:hAnsi="Cambria" w:cs="Arial"/>
          <w:bCs/>
          <w:sz w:val="21"/>
          <w:szCs w:val="21"/>
        </w:rPr>
        <w:t>605</w:t>
      </w:r>
      <w:r w:rsidR="009033A9">
        <w:rPr>
          <w:rFonts w:ascii="Cambria" w:hAnsi="Cambria" w:cs="Arial"/>
          <w:bCs/>
          <w:sz w:val="21"/>
          <w:szCs w:val="21"/>
        </w:rPr>
        <w:t xml:space="preserve">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0E0440">
        <w:rPr>
          <w:rFonts w:ascii="Cambria" w:hAnsi="Cambria" w:cs="Arial"/>
          <w:bCs/>
          <w:sz w:val="21"/>
          <w:szCs w:val="21"/>
        </w:rPr>
        <w:t xml:space="preserve">podstawowym bez negocjacji </w:t>
      </w:r>
      <w:r w:rsidRPr="005F18C2">
        <w:rPr>
          <w:rFonts w:ascii="Cambria" w:hAnsi="Cambria" w:cs="Arial"/>
          <w:bCs/>
          <w:sz w:val="21"/>
          <w:szCs w:val="21"/>
        </w:rPr>
        <w:t>na „</w:t>
      </w:r>
      <w:r w:rsidR="009706D1" w:rsidRPr="009706D1">
        <w:rPr>
          <w:rFonts w:ascii="Cambria" w:hAnsi="Cambria" w:cs="Arial"/>
          <w:bCs/>
          <w:sz w:val="21"/>
          <w:szCs w:val="21"/>
        </w:rPr>
        <w:t>Modernizacja bazy sprzętu w Ławszowej w formule zaprojektuj i wybuduj</w:t>
      </w:r>
      <w:r w:rsidRPr="005F18C2">
        <w:rPr>
          <w:rFonts w:ascii="Cambria" w:hAnsi="Cambria" w:cs="Arial"/>
          <w:bCs/>
          <w:sz w:val="21"/>
          <w:szCs w:val="21"/>
        </w:rPr>
        <w:t>” (dalej: „Postępowanie”), tj.</w:t>
      </w:r>
    </w:p>
    <w:p w14:paraId="2ED56AD6" w14:textId="22141E05" w:rsidR="005F18C2" w:rsidRDefault="005C2795" w:rsidP="005C279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4300C591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C2795">
        <w:rPr>
          <w:rFonts w:ascii="Cambria" w:hAnsi="Cambria" w:cs="Arial"/>
          <w:bCs/>
          <w:sz w:val="21"/>
          <w:szCs w:val="21"/>
        </w:rPr>
        <w:t>_</w:t>
      </w:r>
      <w:r w:rsidRPr="005F18C2">
        <w:rPr>
          <w:rFonts w:ascii="Cambria" w:hAnsi="Cambria" w:cs="Arial"/>
          <w:bCs/>
          <w:sz w:val="21"/>
          <w:szCs w:val="21"/>
        </w:rPr>
        <w:t>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7777777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137E1926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B326F0">
        <w:rPr>
          <w:rFonts w:ascii="Cambria" w:hAnsi="Cambria" w:cs="Arial"/>
          <w:bCs/>
          <w:sz w:val="21"/>
          <w:szCs w:val="21"/>
        </w:rPr>
        <w:t xml:space="preserve">usługi i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5025EB5E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9706D1">
        <w:rPr>
          <w:rFonts w:ascii="Cambria" w:eastAsia="Calibri" w:hAnsi="Cambria"/>
          <w:sz w:val="21"/>
          <w:szCs w:val="21"/>
          <w:lang w:eastAsia="pl-PL"/>
        </w:rPr>
        <w:t>4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Default="006C0AA3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AC7FF45" w14:textId="77777777" w:rsidR="00B326F0" w:rsidRDefault="00B326F0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</w:p>
    <w:p w14:paraId="5CB667D3" w14:textId="77777777" w:rsidR="00B326F0" w:rsidRPr="00B57CB9" w:rsidRDefault="00B326F0" w:rsidP="005C2795">
      <w:pPr>
        <w:suppressAutoHyphens w:val="0"/>
        <w:autoSpaceDE w:val="0"/>
        <w:autoSpaceDN w:val="0"/>
        <w:adjustRightInd w:val="0"/>
        <w:spacing w:before="120" w:after="120"/>
        <w:ind w:left="5529"/>
        <w:rPr>
          <w:rFonts w:ascii="Cambria" w:eastAsia="Calibri" w:hAnsi="Cambria"/>
          <w:sz w:val="21"/>
          <w:szCs w:val="21"/>
          <w:lang w:eastAsia="pl-PL"/>
        </w:rPr>
      </w:pPr>
    </w:p>
    <w:p w14:paraId="5573BB0A" w14:textId="77777777" w:rsidR="006C0AA3" w:rsidRDefault="006C0AA3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1E780337" w14:textId="77777777" w:rsidR="00B326F0" w:rsidRDefault="00B326F0" w:rsidP="00B326F0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7"/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53DB4F11" w14:textId="77777777" w:rsidR="004D0899" w:rsidRPr="00A14578" w:rsidRDefault="004D0899" w:rsidP="005C2795">
      <w:pPr>
        <w:spacing w:before="120" w:after="120"/>
        <w:ind w:left="5529"/>
        <w:jc w:val="both"/>
        <w:rPr>
          <w:rFonts w:ascii="Cambria" w:hAnsi="Cambria"/>
          <w:sz w:val="18"/>
          <w:szCs w:val="21"/>
        </w:rPr>
      </w:pPr>
    </w:p>
    <w:p w14:paraId="1F751040" w14:textId="6F9C2371" w:rsidR="00F5466D" w:rsidRPr="00806938" w:rsidRDefault="00F5466D" w:rsidP="00403D14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F5466D" w:rsidRPr="00806938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1193E" w14:textId="77777777" w:rsidR="000C0C4C" w:rsidRDefault="000C0C4C">
      <w:r>
        <w:separator/>
      </w:r>
    </w:p>
  </w:endnote>
  <w:endnote w:type="continuationSeparator" w:id="0">
    <w:p w14:paraId="264F4F5A" w14:textId="77777777" w:rsidR="000C0C4C" w:rsidRDefault="000C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7955" w:rsidRPr="0067795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9361" w14:textId="77777777" w:rsidR="000C0C4C" w:rsidRDefault="000C0C4C">
      <w:r>
        <w:separator/>
      </w:r>
    </w:p>
  </w:footnote>
  <w:footnote w:type="continuationSeparator" w:id="0">
    <w:p w14:paraId="52DD2080" w14:textId="77777777" w:rsidR="000C0C4C" w:rsidRDefault="000C0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799B0" w14:textId="6FC9A911" w:rsidR="007B12AE" w:rsidRDefault="00D90CE0">
    <w:pPr>
      <w:pStyle w:val="Nagwek"/>
    </w:pPr>
    <w:r>
      <w:t>SA.270.</w:t>
    </w:r>
    <w:r w:rsidR="009706D1">
      <w:t>30</w:t>
    </w:r>
    <w:r>
      <w:t>.202</w:t>
    </w:r>
    <w:r w:rsidR="00F02236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574321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307733">
    <w:abstractNumId w:val="1"/>
    <w:lvlOverride w:ilvl="0">
      <w:startOverride w:val="1"/>
    </w:lvlOverride>
  </w:num>
  <w:num w:numId="3" w16cid:durableId="817914872">
    <w:abstractNumId w:val="2"/>
    <w:lvlOverride w:ilvl="0">
      <w:startOverride w:val="1"/>
    </w:lvlOverride>
  </w:num>
  <w:num w:numId="4" w16cid:durableId="34382227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649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0C4C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440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2EA5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D8E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9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354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ED7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3B6B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3A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1E6"/>
    <w:rsid w:val="009618D7"/>
    <w:rsid w:val="009618EE"/>
    <w:rsid w:val="00964B4B"/>
    <w:rsid w:val="00965592"/>
    <w:rsid w:val="009663BC"/>
    <w:rsid w:val="00966618"/>
    <w:rsid w:val="009706D1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A5AD9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518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6F0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0F0B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0CE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6AD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236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67EB5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1E9A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373A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F24C-DB5B-4598-BB6D-CDD91541C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2022-02-18T12:32:00Z</dcterms:created>
  <dcterms:modified xsi:type="dcterms:W3CDTF">2024-01-18T12:17:00Z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